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F154" w14:textId="77777777" w:rsidR="00F63293" w:rsidRDefault="00F63293">
      <w:pPr>
        <w:rPr>
          <w:sz w:val="28"/>
          <w:szCs w:val="28"/>
        </w:rPr>
      </w:pPr>
    </w:p>
    <w:p w14:paraId="01A4CBC2" w14:textId="77777777" w:rsidR="00F63293" w:rsidRDefault="00DD37B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BODY SENATE MEETING</w:t>
      </w:r>
    </w:p>
    <w:p w14:paraId="2A297359" w14:textId="77777777" w:rsidR="00F63293" w:rsidRDefault="00DD37B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SEVENTH SESSION, SPRING SEMESTER</w:t>
      </w:r>
    </w:p>
    <w:p w14:paraId="133AD4B5" w14:textId="77777777" w:rsidR="00F63293" w:rsidRDefault="00DD37B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2021</w:t>
      </w:r>
    </w:p>
    <w:p w14:paraId="52FEEBA6" w14:textId="77777777" w:rsidR="00F63293" w:rsidRDefault="00F63293">
      <w:pPr>
        <w:spacing w:line="276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highlight w:val="white"/>
        </w:rPr>
      </w:pPr>
    </w:p>
    <w:p w14:paraId="18A310DE" w14:textId="77777777" w:rsidR="00F63293" w:rsidRDefault="00DD37B7">
      <w:pPr>
        <w:spacing w:line="276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highlight w:val="white"/>
        </w:rPr>
        <w:t>Join Zoom Meeting</w:t>
      </w:r>
    </w:p>
    <w:p w14:paraId="42CAD071" w14:textId="77777777" w:rsidR="00F63293" w:rsidRDefault="008B1EE7">
      <w:pPr>
        <w:spacing w:line="276" w:lineRule="auto"/>
        <w:jc w:val="center"/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</w:pPr>
      <w:hyperlink r:id="rId7">
        <w:r w:rsidR="00DD37B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https://zoom.us/j/93369978718?pwd=aXRMeUN3cFNtQjdaZFp1Zkw0TjlEUT09</w:t>
        </w:r>
      </w:hyperlink>
      <w:r w:rsidR="00DD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7B7"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br/>
        <w:t>Meeting ID: 933 6997 8718</w:t>
      </w:r>
    </w:p>
    <w:p w14:paraId="79AB56F0" w14:textId="77777777" w:rsidR="00F63293" w:rsidRDefault="00DD37B7">
      <w:pPr>
        <w:spacing w:line="276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t>Password: RHA Senate</w:t>
      </w:r>
    </w:p>
    <w:p w14:paraId="3D3337DD" w14:textId="77777777" w:rsidR="00F63293" w:rsidRDefault="00DD37B7">
      <w:pPr>
        <w:spacing w:after="40"/>
        <w:jc w:val="center"/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>Chat Overview and Protocol</w:t>
      </w:r>
    </w:p>
    <w:p w14:paraId="70F2EABB" w14:textId="77777777" w:rsidR="00F63293" w:rsidRDefault="00DD37B7">
      <w:pPr>
        <w:spacing w:after="40"/>
        <w:ind w:left="9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Put in “x” in the chatbox to be added to the speakers’ list.</w:t>
      </w:r>
    </w:p>
    <w:p w14:paraId="3223F2C8" w14:textId="77777777" w:rsidR="00F63293" w:rsidRDefault="00DD37B7">
      <w:pPr>
        <w:spacing w:after="40"/>
        <w:ind w:left="9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%%% or &amp;&amp;&amp; for snaps in the chatbox.</w:t>
      </w:r>
    </w:p>
    <w:p w14:paraId="2825BD65" w14:textId="77777777" w:rsidR="00F63293" w:rsidRDefault="00DD37B7">
      <w:pPr>
        <w:spacing w:after="40"/>
        <w:ind w:left="9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make sure to “mute” your microphone when not speaking to reduce background noise.</w:t>
      </w:r>
    </w:p>
    <w:p w14:paraId="4ADFA442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AD4648" w14:textId="2B35C3EB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 (7:00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pm)</w:t>
      </w:r>
    </w:p>
    <w:p w14:paraId="126DE484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E463D0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</w:p>
    <w:p w14:paraId="00D5E8F6" w14:textId="77777777" w:rsidR="00F63293" w:rsidRDefault="00F632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56DEA7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THE AGENDA</w:t>
      </w:r>
    </w:p>
    <w:p w14:paraId="04A86E1F" w14:textId="77777777" w:rsidR="00F63293" w:rsidRDefault="00F632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5607F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LAST WEEK’S MINUTES</w:t>
      </w:r>
    </w:p>
    <w:p w14:paraId="19A3BBAF" w14:textId="77777777" w:rsidR="00F63293" w:rsidRDefault="00F63293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14:paraId="3963F05B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BREAKOUT ROOMS</w:t>
      </w:r>
    </w:p>
    <w:p w14:paraId="4A08AD59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has been your favorite part of RHA this year?</w:t>
      </w:r>
    </w:p>
    <w:p w14:paraId="49EF0473" w14:textId="77777777" w:rsidR="00F63293" w:rsidRDefault="00F632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8A96CD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HALL COUNCIL REPORTS</w:t>
      </w:r>
    </w:p>
    <w:p w14:paraId="6CC82D4E" w14:textId="77777777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Academic Village</w:t>
      </w:r>
    </w:p>
    <w:p w14:paraId="567F0CD6" w14:textId="3F012D5B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Allison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St Patrick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t>s day decorating event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31C3F30" w14:textId="5CB6B7A4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Braiden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deciding what we are doing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DB0FF49" w14:textId="4E86E803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Corbett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Doing an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aster egg event and some goodie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bags.</w:t>
      </w:r>
    </w:p>
    <w:p w14:paraId="1A3E6E1C" w14:textId="5C30765A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Edwards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Getting stuff delivered for all the bills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812F2CC" w14:textId="2C272429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Ingersoll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>got a nice projector for their hall,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>Writing a bill for lanyards and stickers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9F97904" w14:textId="22698A8E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Laurel Village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nothing new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2A4606D" w14:textId="5A1115FE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Newsom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just got succulents for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grab and grow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t>event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714047F" w14:textId="3E3DF524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Parmelee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5FD603F" w14:textId="2E0D420C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Summit</w:t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461F7C6" w14:textId="77777777" w:rsidR="00F63293" w:rsidRDefault="00DD3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Towers</w:t>
      </w:r>
    </w:p>
    <w:p w14:paraId="1D6B4B30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302543" w14:textId="4B46B90E" w:rsidR="00F63293" w:rsidRPr="00490C4A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EXTERNAL SPEAKERS</w:t>
      </w:r>
    </w:p>
    <w:p w14:paraId="733632C9" w14:textId="77777777" w:rsidR="00490C4A" w:rsidRDefault="00490C4A" w:rsidP="00490C4A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4B2E53" w14:textId="064F8EF3" w:rsidR="002F23E7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ASCSU Election Presentation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>Brandon Lowry Represents the Pride Resource Center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>Trying to reach out to the residential hall leaders to get more voter engagement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 xml:space="preserve">has an idea for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>competition, floor by floor and hall by hall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 xml:space="preserve">there are 3 days of voting </w:t>
      </w:r>
      <w:r w:rsidR="004516CA" w:rsidRPr="004516CA">
        <w:rPr>
          <w:rFonts w:ascii="Times New Roman" w:eastAsia="Times New Roman" w:hAnsi="Times New Roman" w:cs="Times New Roman"/>
          <w:sz w:val="28"/>
          <w:szCs w:val="28"/>
        </w:rPr>
        <w:t>March 30th, 31st, and April 1</w:t>
      </w:r>
      <w:r w:rsidR="004516CA" w:rsidRPr="00451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Q: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W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>hat was your idea for the competition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 xml:space="preserve">A: getting all folxs on a floor to vote.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So,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 xml:space="preserve"> the highest percentage of total floor voting would win. Same thing with hall, whatever hall has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 xml:space="preserve">highest percentage. Will be rewarding residents with bookstore gift certificates. 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</w:r>
      <w:r w:rsidR="004516CA">
        <w:rPr>
          <w:rFonts w:ascii="Times New Roman" w:eastAsia="Times New Roman" w:hAnsi="Times New Roman" w:cs="Times New Roman"/>
          <w:sz w:val="28"/>
          <w:szCs w:val="28"/>
        </w:rPr>
        <w:br/>
        <w:t xml:space="preserve">Haydyn: people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do not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 xml:space="preserve"> know about ASCSU or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do not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 xml:space="preserve"> know where to vote for them. Also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 xml:space="preserve"> people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do not</w:t>
      </w:r>
      <w:r w:rsidR="004516CA">
        <w:rPr>
          <w:rFonts w:ascii="Times New Roman" w:eastAsia="Times New Roman" w:hAnsi="Times New Roman" w:cs="Times New Roman"/>
          <w:sz w:val="28"/>
          <w:szCs w:val="28"/>
        </w:rPr>
        <w:t xml:space="preserve"> know which school people are running from. 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t>Think we should be able to send out more information about the people running. Maybe even put QR codes to make the process easier and in people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's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t xml:space="preserve"> faces.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  <w:t>Emery: Giving information posters to people at the front desk that they would give out to residents as the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y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t xml:space="preserve"> come and pick up packages from the front desk.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  <w:t xml:space="preserve">might be helpful to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t>table also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  <w:t xml:space="preserve">Similar problem as we have in RHA, a lot of people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do not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t xml:space="preserve"> know about the quantifiable things that our organizations do. 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  <w:t>Getting the info to Laz and Tyler and the Liaisons of each building.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  <w:t xml:space="preserve">Sign up for tabling with ASCSU 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2F23E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anchor="gid=0" w:history="1">
        <w:r w:rsidR="002F23E7" w:rsidRPr="002371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https://docs.google.com/spreadsheets/d/19pxH_d21mHMB5LxVq1_NJRmSEZDg0Khiwy0LFjeDz-U/edit#gid=0</w:t>
        </w:r>
      </w:hyperlink>
    </w:p>
    <w:p w14:paraId="0E30BA2F" w14:textId="77777777" w:rsidR="002F23E7" w:rsidRDefault="002F23E7" w:rsidP="002F23E7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sz w:val="28"/>
          <w:szCs w:val="28"/>
        </w:rPr>
      </w:pPr>
    </w:p>
    <w:p w14:paraId="42216F0C" w14:textId="2EE55E60" w:rsidR="00490C4A" w:rsidRDefault="002F23E7" w:rsidP="002F23E7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ASCSU wants to get all their information out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Haydyn: could ask to be included in the CSU newsletter that is sent out to emails.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All content is created by ASCSU and we just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send it out </w:t>
      </w:r>
      <w:r w:rsidR="00490C4A">
        <w:rPr>
          <w:rFonts w:ascii="Times New Roman" w:eastAsia="Times New Roman" w:hAnsi="Times New Roman" w:cs="Times New Roman"/>
          <w:sz w:val="28"/>
          <w:szCs w:val="28"/>
        </w:rPr>
        <w:t xml:space="preserve">to get hung up in all the halls. </w:t>
      </w:r>
    </w:p>
    <w:p w14:paraId="2788D92E" w14:textId="48007880" w:rsidR="00490C4A" w:rsidRDefault="00490C4A" w:rsidP="002F23E7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sz w:val="28"/>
          <w:szCs w:val="28"/>
        </w:rPr>
      </w:pPr>
    </w:p>
    <w:p w14:paraId="551BB415" w14:textId="6356A85F" w:rsidR="00490C4A" w:rsidRPr="00490C4A" w:rsidRDefault="00490C4A" w:rsidP="00490C4A">
      <w:pPr>
        <w:pBdr>
          <w:top w:val="nil"/>
          <w:left w:val="nil"/>
          <w:bottom w:val="nil"/>
          <w:right w:val="nil"/>
          <w:between w:val="nil"/>
        </w:pBdr>
        <w:ind w:left="720" w:firstLine="270"/>
        <w:rPr>
          <w:rFonts w:ascii="Times New Roman" w:eastAsia="Times New Roman" w:hAnsi="Times New Roman" w:cs="Times New Roman"/>
          <w:sz w:val="28"/>
          <w:szCs w:val="28"/>
        </w:rPr>
      </w:pPr>
      <w:r w:rsidRPr="00490C4A">
        <w:rPr>
          <w:rFonts w:ascii="Times New Roman" w:eastAsia="Times New Roman" w:hAnsi="Times New Roman" w:cs="Times New Roman"/>
          <w:sz w:val="28"/>
          <w:szCs w:val="28"/>
        </w:rPr>
        <w:t>Ingersoll Stickers and Lanyards bill</w:t>
      </w:r>
    </w:p>
    <w:p w14:paraId="06FBF9B0" w14:textId="1A7AB1E9" w:rsidR="00490C4A" w:rsidRDefault="00490C4A" w:rsidP="00490C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007FC47" w14:textId="03DA2F04" w:rsidR="00490C4A" w:rsidRDefault="00490C4A" w:rsidP="00490C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QnA: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Q: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ould this be a grab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-and-</w:t>
      </w:r>
      <w:r>
        <w:rPr>
          <w:rFonts w:ascii="Times New Roman" w:eastAsia="Times New Roman" w:hAnsi="Times New Roman" w:cs="Times New Roman"/>
          <w:sz w:val="28"/>
          <w:szCs w:val="28"/>
        </w:rPr>
        <w:t>go event?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A: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yes,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 just hand them out, but we could also use them for next year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 HC.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6427B">
        <w:rPr>
          <w:rFonts w:ascii="Times New Roman" w:eastAsia="Times New Roman" w:hAnsi="Times New Roman" w:cs="Times New Roman"/>
          <w:sz w:val="28"/>
          <w:szCs w:val="28"/>
        </w:rPr>
        <w:br/>
      </w:r>
      <w:r w:rsidR="0076427B">
        <w:rPr>
          <w:rFonts w:ascii="Times New Roman" w:eastAsia="Times New Roman" w:hAnsi="Times New Roman" w:cs="Times New Roman"/>
          <w:sz w:val="28"/>
          <w:szCs w:val="28"/>
        </w:rPr>
        <w:br/>
      </w:r>
      <w:r w:rsidR="0076427B">
        <w:rPr>
          <w:rFonts w:ascii="Times New Roman" w:eastAsia="Times New Roman" w:hAnsi="Times New Roman" w:cs="Times New Roman"/>
          <w:sz w:val="28"/>
          <w:szCs w:val="28"/>
        </w:rPr>
        <w:tab/>
        <w:t xml:space="preserve">10 minutes discussion </w:t>
      </w:r>
      <w:r w:rsidR="0076427B">
        <w:rPr>
          <w:rFonts w:ascii="Times New Roman" w:eastAsia="Times New Roman" w:hAnsi="Times New Roman" w:cs="Times New Roman"/>
          <w:sz w:val="28"/>
          <w:szCs w:val="28"/>
        </w:rPr>
        <w:br/>
      </w:r>
      <w:r w:rsidR="0076427B">
        <w:rPr>
          <w:rFonts w:ascii="Times New Roman" w:eastAsia="Times New Roman" w:hAnsi="Times New Roman" w:cs="Times New Roman"/>
          <w:sz w:val="28"/>
          <w:szCs w:val="28"/>
        </w:rPr>
        <w:br/>
      </w:r>
      <w:r w:rsidR="0076427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DA3ADCC" w14:textId="292CA512" w:rsidR="0076427B" w:rsidRDefault="0076427B" w:rsidP="00490C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Motion for a friendly amendment to change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wording of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bill to be correct.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Amendment was accepted by Ingersoll hall council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Av Supports this bill, likes they are using their funds and has a backup plan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Allison hall supports this bill, brings spir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 to where you live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Newsome thinks that they are promoting hall spir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ts, likes that they have a backup plan.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Motion to end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discussion.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Vote: 15, 0 , 0 vote passes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48B949D" w14:textId="029FA644" w:rsidR="00490C4A" w:rsidRDefault="00490C4A" w:rsidP="00490C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E8DAE4" w14:textId="77777777" w:rsidR="00490C4A" w:rsidRDefault="00490C4A" w:rsidP="002F23E7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sz w:val="28"/>
          <w:szCs w:val="28"/>
        </w:rPr>
      </w:pPr>
    </w:p>
    <w:p w14:paraId="2A12575A" w14:textId="588175EB" w:rsidR="00F63293" w:rsidRPr="00490C4A" w:rsidRDefault="004516CA" w:rsidP="00490C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250"/>
        <w:rPr>
          <w:rFonts w:ascii="Times New Roman" w:eastAsia="Times New Roman" w:hAnsi="Times New Roman" w:cs="Times New Roman"/>
          <w:sz w:val="28"/>
          <w:szCs w:val="28"/>
        </w:rPr>
      </w:pPr>
      <w:r w:rsidRPr="00490C4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CADF3A3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6862D2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PRESENTATIONS</w:t>
      </w:r>
    </w:p>
    <w:p w14:paraId="70AE8F02" w14:textId="290D6699" w:rsidR="00583AA6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OTY Presentation</w:t>
      </w:r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  <w:r w:rsidR="00583AA6" w:rsidRPr="00583AA6">
        <w:rPr>
          <w:rFonts w:ascii="Times New Roman" w:eastAsia="Times New Roman" w:hAnsi="Times New Roman" w:cs="Times New Roman"/>
          <w:sz w:val="28"/>
          <w:szCs w:val="28"/>
        </w:rPr>
        <w:t xml:space="preserve">Ally: </w:t>
      </w:r>
      <w:hyperlink r:id="rId9" w:history="1">
        <w:r w:rsidR="00470274" w:rsidRPr="002371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hds_rha_ncc@colostate.edu</w:t>
        </w:r>
      </w:hyperlink>
      <w:r w:rsidR="00470274">
        <w:rPr>
          <w:rFonts w:ascii="Times New Roman" w:eastAsia="Times New Roman" w:hAnsi="Times New Roman" w:cs="Times New Roman"/>
          <w:sz w:val="28"/>
          <w:szCs w:val="28"/>
        </w:rPr>
        <w:br/>
      </w:r>
      <w:r w:rsidR="00583AA6" w:rsidRPr="00583AA6">
        <w:rPr>
          <w:rFonts w:ascii="Times New Roman" w:eastAsia="Times New Roman" w:hAnsi="Times New Roman" w:cs="Times New Roman"/>
          <w:sz w:val="28"/>
          <w:szCs w:val="28"/>
        </w:rPr>
        <w:t xml:space="preserve">Mickey: </w:t>
      </w:r>
      <w:hyperlink r:id="rId10" w:history="1">
        <w:r w:rsidR="00583AA6" w:rsidRPr="002371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hds_nrhh_recognition_advocacy@colostate.edu</w:t>
        </w:r>
      </w:hyperlink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="00583AA6" w:rsidRPr="002371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https://docs.google.com/presentation/d/1G3slNDf4ka4X24AlVXmjo_2c3H-TroPhWJgZaNUE0As/edit?usp=sharing</w:t>
        </w:r>
      </w:hyperlink>
    </w:p>
    <w:p w14:paraId="37A3EB61" w14:textId="239D9D76" w:rsidR="00F63293" w:rsidRDefault="00583AA6" w:rsidP="00583AA6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689C0F5" w14:textId="74FA0CB9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Positional Breakout Rooms</w:t>
      </w:r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  <w:r w:rsidR="00583AA6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DBC2CE1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127E39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CABINET REPORTS</w:t>
      </w:r>
    </w:p>
    <w:p w14:paraId="6B80F2F2" w14:textId="03CDA816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President</w:t>
      </w:r>
      <w:r w:rsidR="004702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02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Next week is the last week to hear resolutions, so if you have any please put those in. 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for nominations, we are not going to be following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that specific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process, going to be sending out a forum after this meeting and constantly so that people will have that available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if you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do not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win the first election you can roll down to the next ones. 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procedures will be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 Carson’s election was 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min presentation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5-minute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QnA that can be extended twice, and if the first person get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minutes then the next people will get the same 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amount of time.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Then there is a discussion. 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ask friends if they would like to join us.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CF52E7E" w14:textId="6FF76640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 of Advocacy and Administration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Please ask people who are living on campus next year if they would like an opportunity to get free room and board. 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if you get accepted as an RA it is expected that you decline that offer if you win an RHA position.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50565EC" w14:textId="77777777" w:rsidR="00F63293" w:rsidRDefault="00DD37B7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Finance</w:t>
      </w:r>
    </w:p>
    <w:p w14:paraId="6B23F9E1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 of Residential Development</w:t>
      </w:r>
    </w:p>
    <w:p w14:paraId="5E362359" w14:textId="1E527898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Director of Residential Events and Programming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Had my mountain biking event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awesome</w:t>
      </w:r>
      <w:r w:rsidR="00C646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DF6FBDA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Director of </w:t>
      </w:r>
      <w:r>
        <w:rPr>
          <w:rFonts w:ascii="Times New Roman" w:eastAsia="Times New Roman" w:hAnsi="Times New Roman" w:cs="Times New Roman"/>
          <w:sz w:val="28"/>
          <w:szCs w:val="28"/>
        </w:rPr>
        <w:t>Marketing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Promotions</w:t>
      </w:r>
    </w:p>
    <w:p w14:paraId="6728B0F6" w14:textId="1F22D4B3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National Communications Coordinator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Mickey is running a 5k event for united way of Larimer county 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" w:history="1">
        <w:r w:rsidR="00E664A4" w:rsidRPr="002371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https://app.mobilecause.com/vf/CSUFire5K</w:t>
        </w:r>
      </w:hyperlink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please sign up this event is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awesome,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mickey worked so hard on it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F2A2FE5" w14:textId="1D2978A0" w:rsidR="00E664A4" w:rsidRDefault="00DD37B7" w:rsidP="00E664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NRHH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Join NRHH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" w:history="1">
        <w:r w:rsidR="00E664A4" w:rsidRPr="002371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https://nrhh.colostate.edu/nrhh-application/</w:t>
        </w:r>
      </w:hyperlink>
    </w:p>
    <w:p w14:paraId="36C7EC14" w14:textId="77777777" w:rsidR="00E664A4" w:rsidRDefault="00E664A4" w:rsidP="00E664A4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19B43F" w14:textId="0A8C22B0" w:rsidR="00F63293" w:rsidRPr="00E664A4" w:rsidRDefault="00E664A4" w:rsidP="00E664A4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824976D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IACURH RBD Member</w:t>
      </w:r>
    </w:p>
    <w:p w14:paraId="6ED1EF76" w14:textId="329F268F" w:rsidR="00F63293" w:rsidRDefault="00E664A4">
      <w:pPr>
        <w:pBdr>
          <w:top w:val="nil"/>
          <w:left w:val="nil"/>
          <w:bottom w:val="nil"/>
          <w:right w:val="nil"/>
          <w:between w:val="nil"/>
        </w:pBdr>
        <w:ind w:left="1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Apply for NRHH membership!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DC6AEC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COMMITTEE REPORTS </w:t>
      </w:r>
    </w:p>
    <w:p w14:paraId="50FE8652" w14:textId="1A8ED54E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Funding Board</w:t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  <w:t xml:space="preserve">Had 3 bills today, 2 of them were </w:t>
      </w:r>
      <w:r w:rsidR="00F72E3A">
        <w:rPr>
          <w:rFonts w:ascii="Times New Roman" w:eastAsia="Times New Roman" w:hAnsi="Times New Roman" w:cs="Times New Roman"/>
          <w:sz w:val="28"/>
          <w:szCs w:val="28"/>
        </w:rPr>
        <w:t>Alex'</w:t>
      </w:r>
      <w:r w:rsidR="00E664A4">
        <w:rPr>
          <w:rFonts w:ascii="Times New Roman" w:eastAsia="Times New Roman" w:hAnsi="Times New Roman" w:cs="Times New Roman"/>
          <w:sz w:val="28"/>
          <w:szCs w:val="28"/>
        </w:rPr>
        <w:t xml:space="preserve">s one from LV. </w:t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  <w:t xml:space="preserve">Was pretty good. </w:t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F73E688" w14:textId="1DB29DB3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Advocacy</w:t>
      </w:r>
    </w:p>
    <w:p w14:paraId="2C5FDB14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</w:p>
    <w:p w14:paraId="746468C7" w14:textId="4AB9D6E9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Outreach and Events</w:t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  <w:t>made some bingo cards and an Instagram. Working on getting out posters.</w:t>
      </w:r>
    </w:p>
    <w:p w14:paraId="4B148451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24F229" w14:textId="3418287B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ADVISOR REPORTS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Tyler: if there is anyone interested in joining me and some folxs to talk about the fall 2021 tailgate. Just looking for feedback and how to provide a good experience.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It w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ill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2:30 Wednesday, reach out to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yler if you want an invite. 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Laz: Make sure hall councils know about how much funds they have. Start to get your folxs thinking about closing reports for what their hall council did 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D6B0DD3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FE261A" w14:textId="1DD5D326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 FORUM AND GENERAL ANNOUNCEMENTS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Haydyn is running as a senator for warner college so go vote for her.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Jackson is running as a senator for the liberal arts college go vote for him.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14:paraId="0708941B" w14:textId="77777777" w:rsidR="00F63293" w:rsidRDefault="00F63293" w:rsidP="004E38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268F6C" w14:textId="77777777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RECOGNITION</w:t>
      </w:r>
    </w:p>
    <w:p w14:paraId="3559043E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Rambo</w:t>
      </w:r>
    </w:p>
    <w:p w14:paraId="3304887B" w14:textId="43A40FC9" w:rsidR="00F63293" w:rsidRDefault="00DD37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 by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Ingersoll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Hall Council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Given to Allison Hall Council </w:t>
      </w:r>
    </w:p>
    <w:p w14:paraId="4FF494E0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</w:t>
      </w:r>
    </w:p>
    <w:p w14:paraId="75002612" w14:textId="2F1211D4" w:rsidR="00F63293" w:rsidRDefault="00DD37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Given by </w:t>
      </w:r>
      <w:r w:rsidR="00F72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Director of Advocacy and Administration</w:t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  <w:t>Given to Jackson Hunter</w:t>
      </w:r>
      <w:r w:rsidR="00E664A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1C1726F" w14:textId="1F348793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Birthdays</w:t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4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54FC366" w14:textId="77777777" w:rsidR="00F63293" w:rsidRDefault="00DD37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Snaps</w:t>
      </w:r>
    </w:p>
    <w:p w14:paraId="3007E6F0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3A335895" w14:textId="786B8A6A" w:rsidR="00F63293" w:rsidRDefault="00DD3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170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Question: Target or Walmart </w:t>
      </w:r>
    </w:p>
    <w:p w14:paraId="5EDA2C56" w14:textId="77777777" w:rsidR="00F63293" w:rsidRDefault="00F632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8DC4DF" w14:textId="73207E8E" w:rsidR="00170CDE" w:rsidRPr="00170CDE" w:rsidRDefault="00DD37B7" w:rsidP="00170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</w:t>
      </w:r>
      <w:r w:rsidR="00170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meeting end 9:00</w:t>
      </w:r>
    </w:p>
    <w:sectPr w:rsidR="00170CDE" w:rsidRPr="00170CDE">
      <w:headerReference w:type="default" r:id="rId14"/>
      <w:pgSz w:w="12240" w:h="15840"/>
      <w:pgMar w:top="144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C5C2" w14:textId="77777777" w:rsidR="008B1EE7" w:rsidRDefault="008B1EE7">
      <w:r>
        <w:separator/>
      </w:r>
    </w:p>
  </w:endnote>
  <w:endnote w:type="continuationSeparator" w:id="0">
    <w:p w14:paraId="5B254FD1" w14:textId="77777777" w:rsidR="008B1EE7" w:rsidRDefault="008B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50F23" w14:textId="77777777" w:rsidR="008B1EE7" w:rsidRDefault="008B1EE7">
      <w:r>
        <w:separator/>
      </w:r>
    </w:p>
  </w:footnote>
  <w:footnote w:type="continuationSeparator" w:id="0">
    <w:p w14:paraId="40034237" w14:textId="77777777" w:rsidR="008B1EE7" w:rsidRDefault="008B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96D1" w14:textId="77777777" w:rsidR="00F63293" w:rsidRDefault="00DD37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 xml:space="preserve">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01742D96" wp14:editId="6105816C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1762"/>
    <w:multiLevelType w:val="multilevel"/>
    <w:tmpl w:val="811ED834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C95"/>
    <w:multiLevelType w:val="hybridMultilevel"/>
    <w:tmpl w:val="2EE68B4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A5940B7"/>
    <w:multiLevelType w:val="multilevel"/>
    <w:tmpl w:val="B9C2E3A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A1301"/>
    <w:multiLevelType w:val="hybridMultilevel"/>
    <w:tmpl w:val="A0EE5C70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54D35CFF"/>
    <w:multiLevelType w:val="hybridMultilevel"/>
    <w:tmpl w:val="F96663B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jQ0sTQyNDO3MDZU0lEKTi0uzszPAykwrgUAAXnWUywAAAA="/>
  </w:docVars>
  <w:rsids>
    <w:rsidRoot w:val="00F63293"/>
    <w:rsid w:val="00170CDE"/>
    <w:rsid w:val="002F23E7"/>
    <w:rsid w:val="004411B1"/>
    <w:rsid w:val="004516CA"/>
    <w:rsid w:val="00470274"/>
    <w:rsid w:val="00490C4A"/>
    <w:rsid w:val="004E3888"/>
    <w:rsid w:val="00583AA6"/>
    <w:rsid w:val="006016B2"/>
    <w:rsid w:val="0076427B"/>
    <w:rsid w:val="008B1EE7"/>
    <w:rsid w:val="00C64607"/>
    <w:rsid w:val="00CD7EFC"/>
    <w:rsid w:val="00DD37B7"/>
    <w:rsid w:val="00E664A4"/>
    <w:rsid w:val="00F12ED7"/>
    <w:rsid w:val="00F63293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0D26"/>
  <w15:docId w15:val="{CC3C30C1-3446-4A68-92B3-43FB4132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23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3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9pxH_d21mHMB5LxVq1_NJRmSEZDg0Khiwy0LFjeDz-U/edit" TargetMode="External"/><Relationship Id="rId13" Type="http://schemas.openxmlformats.org/officeDocument/2006/relationships/hyperlink" Target="https://nrhh.colostate.edu/nrhh-ap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369978718?pwd=aXRMeUN3cFNtQjdaZFp1Zkw0TjlEUT09" TargetMode="External"/><Relationship Id="rId12" Type="http://schemas.openxmlformats.org/officeDocument/2006/relationships/hyperlink" Target="https://app.mobilecause.com/vf/CSUFire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G3slNDf4ka4X24AlVXmjo_2c3H-TroPhWJgZaNUE0As/edit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ds_nrhh_recognition_advocacy@col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ds_rha_ncc@colostate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Yohe,Alex</dc:creator>
  <cp:keywords/>
  <dc:description/>
  <cp:lastModifiedBy>Brainard, Taylor (tbrainard4@student.cccs.edu)</cp:lastModifiedBy>
  <cp:revision>2</cp:revision>
  <dcterms:created xsi:type="dcterms:W3CDTF">2021-03-10T19:08:00Z</dcterms:created>
  <dcterms:modified xsi:type="dcterms:W3CDTF">2021-03-10T19:08:00Z</dcterms:modified>
</cp:coreProperties>
</file>